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92" w:rsidRDefault="003C5492">
      <w:pPr>
        <w:pStyle w:val="Corpodetexto"/>
        <w:spacing w:before="7"/>
        <w:rPr>
          <w:rFonts w:ascii="Times New Roman"/>
          <w:sz w:val="12"/>
        </w:rPr>
      </w:pPr>
    </w:p>
    <w:p w:rsidR="00BF3E71" w:rsidRDefault="00BF3E71">
      <w:pPr>
        <w:pStyle w:val="Ttulo1"/>
        <w:spacing w:line="313" w:lineRule="exact"/>
      </w:pPr>
    </w:p>
    <w:p w:rsidR="003C5492" w:rsidRDefault="00BF3E71" w:rsidP="00BF3E71">
      <w:pPr>
        <w:pStyle w:val="Ttulo1"/>
        <w:spacing w:line="313" w:lineRule="exact"/>
        <w:rPr>
          <w:b w:val="0"/>
        </w:rPr>
      </w:pPr>
      <w:proofErr w:type="spellStart"/>
      <w:r>
        <w:t>Solicitação</w:t>
      </w:r>
      <w:proofErr w:type="spellEnd"/>
      <w:r>
        <w:t xml:space="preserve"> de </w:t>
      </w:r>
      <w:proofErr w:type="spellStart"/>
      <w:r>
        <w:t>interrupção</w:t>
      </w:r>
      <w:proofErr w:type="spellEnd"/>
      <w:r>
        <w:t>/</w:t>
      </w:r>
      <w:proofErr w:type="spellStart"/>
      <w:r>
        <w:rPr>
          <w:rFonts w:ascii="Arial" w:hAnsi="Arial"/>
          <w:b w:val="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17.75pt;margin-top:28.6pt;width:429.75pt;height:686.25pt;z-index:25165516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5"/>
                    <w:gridCol w:w="240"/>
                    <w:gridCol w:w="480"/>
                    <w:gridCol w:w="240"/>
                    <w:gridCol w:w="480"/>
                    <w:gridCol w:w="225"/>
                    <w:gridCol w:w="240"/>
                    <w:gridCol w:w="458"/>
                    <w:gridCol w:w="728"/>
                    <w:gridCol w:w="2217"/>
                    <w:gridCol w:w="1431"/>
                    <w:gridCol w:w="1201"/>
                    <w:gridCol w:w="361"/>
                  </w:tblGrid>
                  <w:tr w:rsidR="003C5492">
                    <w:trPr>
                      <w:trHeight w:val="367"/>
                    </w:trPr>
                    <w:tc>
                      <w:tcPr>
                        <w:tcW w:w="8556" w:type="dxa"/>
                        <w:gridSpan w:val="13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spacing w:before="9"/>
                          <w:rPr>
                            <w:b/>
                            <w:sz w:val="15"/>
                          </w:rPr>
                        </w:pPr>
                      </w:p>
                      <w:p w:rsidR="003C5492" w:rsidRDefault="00BF3E71">
                        <w:pPr>
                          <w:pStyle w:val="TableParagraph"/>
                          <w:spacing w:line="166" w:lineRule="exact"/>
                          <w:ind w:left="28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Instituição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de</w:t>
                        </w:r>
                      </w:p>
                    </w:tc>
                  </w:tr>
                  <w:tr w:rsidR="003C5492">
                    <w:trPr>
                      <w:trHeight w:val="235"/>
                    </w:trPr>
                    <w:tc>
                      <w:tcPr>
                        <w:tcW w:w="1695" w:type="dxa"/>
                        <w:gridSpan w:val="5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BF3E71">
                        <w:pPr>
                          <w:pStyle w:val="TableParagraph"/>
                          <w:spacing w:before="54" w:line="161" w:lineRule="exact"/>
                          <w:ind w:left="28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Ensino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Superior:</w:t>
                        </w:r>
                      </w:p>
                    </w:tc>
                    <w:tc>
                      <w:tcPr>
                        <w:tcW w:w="6500" w:type="dxa"/>
                        <w:gridSpan w:val="7"/>
                        <w:tcBorders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240"/>
                    </w:trPr>
                    <w:tc>
                      <w:tcPr>
                        <w:tcW w:w="8556" w:type="dxa"/>
                        <w:gridSpan w:val="13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235"/>
                    </w:trPr>
                    <w:tc>
                      <w:tcPr>
                        <w:tcW w:w="1215" w:type="dxa"/>
                        <w:gridSpan w:val="4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BF3E71">
                        <w:pPr>
                          <w:pStyle w:val="TableParagraph"/>
                          <w:spacing w:before="54" w:line="161" w:lineRule="exact"/>
                          <w:ind w:left="28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Programa</w:t>
                        </w:r>
                        <w:proofErr w:type="spellEnd"/>
                        <w:r>
                          <w:rPr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6980" w:type="dxa"/>
                        <w:gridSpan w:val="8"/>
                        <w:tcBorders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240"/>
                    </w:trPr>
                    <w:tc>
                      <w:tcPr>
                        <w:tcW w:w="495" w:type="dxa"/>
                        <w:gridSpan w:val="2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061" w:type="dxa"/>
                        <w:gridSpan w:val="11"/>
                        <w:vMerge w:val="restart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165"/>
                    </w:trPr>
                    <w:tc>
                      <w:tcPr>
                        <w:tcW w:w="495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061" w:type="dxa"/>
                        <w:gridSpan w:val="11"/>
                        <w:vMerge/>
                        <w:tcBorders>
                          <w:top w:val="nil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C5492">
                    <w:trPr>
                      <w:trHeight w:val="240"/>
                    </w:trPr>
                    <w:tc>
                      <w:tcPr>
                        <w:tcW w:w="975" w:type="dxa"/>
                        <w:gridSpan w:val="3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BF3E71">
                        <w:pPr>
                          <w:pStyle w:val="TableParagraph"/>
                          <w:spacing w:before="54" w:line="166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Nome:</w:t>
                        </w:r>
                      </w:p>
                    </w:tc>
                    <w:tc>
                      <w:tcPr>
                        <w:tcW w:w="7220" w:type="dxa"/>
                        <w:gridSpan w:val="9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285"/>
                    </w:trPr>
                    <w:tc>
                      <w:tcPr>
                        <w:tcW w:w="8556" w:type="dxa"/>
                        <w:gridSpan w:val="13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240"/>
                    </w:trPr>
                    <w:tc>
                      <w:tcPr>
                        <w:tcW w:w="975" w:type="dxa"/>
                        <w:gridSpan w:val="3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BF3E71">
                        <w:pPr>
                          <w:pStyle w:val="TableParagraph"/>
                          <w:spacing w:before="54" w:line="166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CPF nº</w:t>
                        </w:r>
                      </w:p>
                    </w:tc>
                    <w:tc>
                      <w:tcPr>
                        <w:tcW w:w="1643" w:type="dxa"/>
                        <w:gridSpan w:val="5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938" w:type="dxa"/>
                        <w:gridSpan w:val="5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285"/>
                    </w:trPr>
                    <w:tc>
                      <w:tcPr>
                        <w:tcW w:w="8556" w:type="dxa"/>
                        <w:gridSpan w:val="13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240"/>
                    </w:trPr>
                    <w:tc>
                      <w:tcPr>
                        <w:tcW w:w="2618" w:type="dxa"/>
                        <w:gridSpan w:val="8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BF3E71">
                        <w:pPr>
                          <w:pStyle w:val="TableParagraph"/>
                          <w:spacing w:before="54" w:line="166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z w:val="15"/>
                          </w:rPr>
                          <w:t xml:space="preserve">Se </w:t>
                        </w:r>
                        <w:proofErr w:type="spellStart"/>
                        <w:r>
                          <w:rPr>
                            <w:i/>
                            <w:sz w:val="15"/>
                          </w:rPr>
                          <w:t>estrangeiro</w:t>
                        </w:r>
                        <w:proofErr w:type="spellEnd"/>
                        <w:r>
                          <w:rPr>
                            <w:i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15"/>
                          </w:rPr>
                          <w:t>Passaporte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nº</w:t>
                        </w:r>
                      </w:p>
                    </w:tc>
                    <w:tc>
                      <w:tcPr>
                        <w:tcW w:w="2945" w:type="dxa"/>
                        <w:gridSpan w:val="2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3" w:type="dxa"/>
                        <w:gridSpan w:val="3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225"/>
                    </w:trPr>
                    <w:tc>
                      <w:tcPr>
                        <w:tcW w:w="495" w:type="dxa"/>
                        <w:gridSpan w:val="2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061" w:type="dxa"/>
                        <w:gridSpan w:val="11"/>
                        <w:vMerge w:val="restart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165"/>
                    </w:trPr>
                    <w:tc>
                      <w:tcPr>
                        <w:tcW w:w="495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061" w:type="dxa"/>
                        <w:gridSpan w:val="11"/>
                        <w:vMerge/>
                        <w:tcBorders>
                          <w:top w:val="nil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C5492">
                    <w:trPr>
                      <w:trHeight w:val="240"/>
                    </w:trPr>
                    <w:tc>
                      <w:tcPr>
                        <w:tcW w:w="3346" w:type="dxa"/>
                        <w:gridSpan w:val="9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BF3E71">
                        <w:pPr>
                          <w:pStyle w:val="TableParagraph"/>
                          <w:spacing w:before="54" w:line="166" w:lineRule="exact"/>
                          <w:ind w:left="28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Bolsa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interrompida</w:t>
                        </w:r>
                        <w:proofErr w:type="spellEnd"/>
                        <w:r>
                          <w:rPr>
                            <w:sz w:val="15"/>
                          </w:rPr>
                          <w:t>/</w:t>
                        </w:r>
                        <w:proofErr w:type="spellStart"/>
                        <w:r>
                          <w:rPr>
                            <w:sz w:val="15"/>
                          </w:rPr>
                          <w:t>suspensa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5"/>
                          </w:rPr>
                          <w:t>partir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de:</w:t>
                        </w:r>
                      </w:p>
                    </w:tc>
                    <w:tc>
                      <w:tcPr>
                        <w:tcW w:w="3648" w:type="dxa"/>
                        <w:gridSpan w:val="2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62" w:type="dxa"/>
                        <w:gridSpan w:val="2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840"/>
                    </w:trPr>
                    <w:tc>
                      <w:tcPr>
                        <w:tcW w:w="8556" w:type="dxa"/>
                        <w:gridSpan w:val="13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:rsidR="003C5492" w:rsidRDefault="003C5492">
                        <w:pPr>
                          <w:pStyle w:val="TableParagraph"/>
                          <w:spacing w:before="4"/>
                          <w:rPr>
                            <w:b/>
                          </w:rPr>
                        </w:pPr>
                      </w:p>
                      <w:p w:rsidR="003C5492" w:rsidRDefault="00BF3E71">
                        <w:pPr>
                          <w:pStyle w:val="TableParagraph"/>
                          <w:spacing w:before="1"/>
                          <w:ind w:left="285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16"/>
                          </w:rPr>
                          <w:t>Motivo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 da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16"/>
                          </w:rPr>
                          <w:t>interrupção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16"/>
                          </w:rPr>
                          <w:t>suspensão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 da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16"/>
                          </w:rPr>
                          <w:t>bolsa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16"/>
                          </w:rPr>
                          <w:t>informe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16"/>
                          </w:rPr>
                          <w:t>apenas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 um)</w:t>
                        </w:r>
                      </w:p>
                    </w:tc>
                  </w:tr>
                  <w:tr w:rsidR="003C5492">
                    <w:trPr>
                      <w:trHeight w:val="225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bottom w:val="single" w:sz="48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061" w:type="dxa"/>
                        <w:gridSpan w:val="11"/>
                        <w:shd w:val="clear" w:color="auto" w:fill="CCFFCC"/>
                      </w:tcPr>
                      <w:p w:rsidR="003C5492" w:rsidRDefault="00BF3E71">
                        <w:pPr>
                          <w:pStyle w:val="TableParagraph"/>
                          <w:spacing w:before="54" w:line="151" w:lineRule="exact"/>
                          <w:ind w:left="4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Problema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15"/>
                          </w:rPr>
                          <w:t>saúde</w:t>
                        </w:r>
                        <w:proofErr w:type="spellEnd"/>
                      </w:p>
                    </w:tc>
                  </w:tr>
                  <w:tr w:rsidR="003C5492">
                    <w:trPr>
                      <w:trHeight w:val="195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sz="48" w:space="0" w:color="CCFFCC"/>
                          <w:bottom w:val="single" w:sz="48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061" w:type="dxa"/>
                        <w:gridSpan w:val="11"/>
                        <w:shd w:val="clear" w:color="auto" w:fill="CCFFCC"/>
                      </w:tcPr>
                      <w:p w:rsidR="003C5492" w:rsidRDefault="00BF3E71">
                        <w:pPr>
                          <w:pStyle w:val="TableParagraph"/>
                          <w:spacing w:before="24" w:line="151" w:lineRule="exact"/>
                          <w:ind w:left="4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Licença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maternidade</w:t>
                        </w:r>
                        <w:proofErr w:type="spellEnd"/>
                      </w:p>
                    </w:tc>
                  </w:tr>
                  <w:tr w:rsidR="003C5492">
                    <w:trPr>
                      <w:trHeight w:val="210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sz="48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1" w:type="dxa"/>
                        <w:gridSpan w:val="11"/>
                        <w:shd w:val="clear" w:color="auto" w:fill="CCFFCC"/>
                      </w:tcPr>
                      <w:p w:rsidR="003C5492" w:rsidRDefault="00BF3E71">
                        <w:pPr>
                          <w:pStyle w:val="TableParagraph"/>
                          <w:spacing w:before="24" w:line="166" w:lineRule="exact"/>
                          <w:ind w:left="4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Estágio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no exterior</w:t>
                        </w:r>
                      </w:p>
                    </w:tc>
                  </w:tr>
                  <w:tr w:rsidR="003C5492">
                    <w:trPr>
                      <w:trHeight w:val="225"/>
                    </w:trPr>
                    <w:tc>
                      <w:tcPr>
                        <w:tcW w:w="495" w:type="dxa"/>
                        <w:gridSpan w:val="2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061" w:type="dxa"/>
                        <w:gridSpan w:val="11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480"/>
                    </w:trPr>
                    <w:tc>
                      <w:tcPr>
                        <w:tcW w:w="8556" w:type="dxa"/>
                        <w:gridSpan w:val="13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:rsidR="003C5492" w:rsidRDefault="00BF3E71">
                        <w:pPr>
                          <w:pStyle w:val="TableParagraph"/>
                          <w:spacing w:before="1"/>
                          <w:ind w:left="285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16"/>
                          </w:rPr>
                          <w:t>Observações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16"/>
                          </w:rPr>
                          <w:t>:</w:t>
                        </w:r>
                      </w:p>
                    </w:tc>
                  </w:tr>
                  <w:tr w:rsidR="003C5492">
                    <w:trPr>
                      <w:trHeight w:val="385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40" w:type="dxa"/>
                        <w:gridSpan w:val="11"/>
                        <w:tcBorders>
                          <w:top w:val="single" w:sz="6" w:space="0" w:color="000000"/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380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40" w:type="dxa"/>
                        <w:gridSpan w:val="11"/>
                        <w:tcBorders>
                          <w:top w:val="single" w:sz="34" w:space="0" w:color="CCFFCC"/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395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40" w:type="dxa"/>
                        <w:gridSpan w:val="11"/>
                        <w:tcBorders>
                          <w:top w:val="single" w:sz="34" w:space="0" w:color="CCFFCC"/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395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40" w:type="dxa"/>
                        <w:gridSpan w:val="11"/>
                        <w:tcBorders>
                          <w:top w:val="single" w:sz="34" w:space="0" w:color="CCFFCC"/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395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40" w:type="dxa"/>
                        <w:gridSpan w:val="11"/>
                        <w:tcBorders>
                          <w:top w:val="single" w:sz="34" w:space="0" w:color="CCFFCC"/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380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40" w:type="dxa"/>
                        <w:gridSpan w:val="11"/>
                        <w:tcBorders>
                          <w:top w:val="single" w:sz="34" w:space="0" w:color="CCFFCC"/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380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40" w:type="dxa"/>
                        <w:gridSpan w:val="11"/>
                        <w:tcBorders>
                          <w:top w:val="single" w:sz="34" w:space="0" w:color="CCFFCC"/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380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40" w:type="dxa"/>
                        <w:gridSpan w:val="11"/>
                        <w:tcBorders>
                          <w:top w:val="single" w:sz="34" w:space="0" w:color="CCFFCC"/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380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40" w:type="dxa"/>
                        <w:gridSpan w:val="11"/>
                        <w:tcBorders>
                          <w:top w:val="single" w:sz="34" w:space="0" w:color="CCFFCC"/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380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40" w:type="dxa"/>
                        <w:gridSpan w:val="11"/>
                        <w:tcBorders>
                          <w:top w:val="single" w:sz="34" w:space="0" w:color="CCFFCC"/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380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40" w:type="dxa"/>
                        <w:gridSpan w:val="11"/>
                        <w:tcBorders>
                          <w:top w:val="single" w:sz="34" w:space="0" w:color="CCFFCC"/>
                          <w:bottom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385"/>
                    </w:trPr>
                    <w:tc>
                      <w:tcPr>
                        <w:tcW w:w="255" w:type="dxa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40" w:type="dxa"/>
                        <w:gridSpan w:val="11"/>
                        <w:tcBorders>
                          <w:top w:val="single" w:sz="34" w:space="0" w:color="CCFFCC"/>
                        </w:tcBorders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225"/>
                    </w:trPr>
                    <w:tc>
                      <w:tcPr>
                        <w:tcW w:w="495" w:type="dxa"/>
                        <w:gridSpan w:val="2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061" w:type="dxa"/>
                        <w:gridSpan w:val="11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405"/>
                    </w:trPr>
                    <w:tc>
                      <w:tcPr>
                        <w:tcW w:w="8556" w:type="dxa"/>
                        <w:gridSpan w:val="13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</w:p>
                      <w:p w:rsidR="00BF3E71" w:rsidRDefault="00BF3E71"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  <w:bookmarkStart w:id="0" w:name="_GoBack"/>
                        <w:bookmarkEnd w:id="0"/>
                      </w:p>
                      <w:p w:rsidR="003C5492" w:rsidRDefault="00BF3E71">
                        <w:pPr>
                          <w:pStyle w:val="TableParagraph"/>
                          <w:spacing w:before="1" w:line="166" w:lineRule="exact"/>
                          <w:ind w:left="28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Assinatura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sz w:val="15"/>
                          </w:rPr>
                          <w:t>Presidente</w:t>
                        </w:r>
                        <w:proofErr w:type="spellEnd"/>
                      </w:p>
                    </w:tc>
                  </w:tr>
                  <w:tr w:rsidR="003C5492">
                    <w:trPr>
                      <w:trHeight w:val="240"/>
                    </w:trPr>
                    <w:tc>
                      <w:tcPr>
                        <w:tcW w:w="2160" w:type="dxa"/>
                        <w:gridSpan w:val="7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BF3E71">
                        <w:pPr>
                          <w:pStyle w:val="TableParagraph"/>
                          <w:spacing w:before="24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da </w:t>
                        </w:r>
                        <w:proofErr w:type="spellStart"/>
                        <w:r>
                          <w:rPr>
                            <w:sz w:val="15"/>
                          </w:rPr>
                          <w:t>Comissão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15"/>
                          </w:rPr>
                          <w:t>Bolsas</w:t>
                        </w:r>
                        <w:proofErr w:type="spellEnd"/>
                      </w:p>
                    </w:tc>
                    <w:tc>
                      <w:tcPr>
                        <w:tcW w:w="6035" w:type="dxa"/>
                        <w:gridSpan w:val="5"/>
                      </w:tcPr>
                      <w:p w:rsidR="003C5492" w:rsidRDefault="00BF3E71">
                        <w:pPr>
                          <w:pStyle w:val="TableParagraph"/>
                          <w:spacing w:before="30"/>
                          <w:ind w:right="14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  <w:shd w:val="clear" w:color="auto" w:fill="CCFFCC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CCFFCC"/>
                          </w:rPr>
                          <w:t xml:space="preserve">Data </w:t>
                        </w: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240"/>
                    </w:trPr>
                    <w:tc>
                      <w:tcPr>
                        <w:tcW w:w="8556" w:type="dxa"/>
                        <w:gridSpan w:val="13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240"/>
                    </w:trPr>
                    <w:tc>
                      <w:tcPr>
                        <w:tcW w:w="1920" w:type="dxa"/>
                        <w:gridSpan w:val="6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BF3E71">
                        <w:pPr>
                          <w:pStyle w:val="TableParagraph"/>
                          <w:spacing w:before="24"/>
                          <w:ind w:left="28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Assinatura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sz w:val="15"/>
                          </w:rPr>
                          <w:t>bolsista</w:t>
                        </w:r>
                        <w:proofErr w:type="spellEnd"/>
                      </w:p>
                    </w:tc>
                    <w:tc>
                      <w:tcPr>
                        <w:tcW w:w="6275" w:type="dxa"/>
                        <w:gridSpan w:val="6"/>
                      </w:tcPr>
                      <w:p w:rsidR="003C5492" w:rsidRDefault="00BF3E71">
                        <w:pPr>
                          <w:pStyle w:val="TableParagraph"/>
                          <w:spacing w:before="30"/>
                          <w:ind w:right="14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  <w:shd w:val="clear" w:color="auto" w:fill="CCFFCC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CCFFCC"/>
                          </w:rPr>
                          <w:t xml:space="preserve">Data </w:t>
                        </w:r>
                      </w:p>
                    </w:tc>
                    <w:tc>
                      <w:tcPr>
                        <w:tcW w:w="361" w:type="dxa"/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C5492">
                    <w:trPr>
                      <w:trHeight w:val="247"/>
                    </w:trPr>
                    <w:tc>
                      <w:tcPr>
                        <w:tcW w:w="8556" w:type="dxa"/>
                        <w:gridSpan w:val="13"/>
                        <w:tcBorders>
                          <w:left w:val="single" w:sz="12" w:space="0" w:color="000000"/>
                        </w:tcBorders>
                        <w:shd w:val="clear" w:color="auto" w:fill="CCFFCC"/>
                      </w:tcPr>
                      <w:p w:rsidR="003C5492" w:rsidRDefault="003C549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C5492" w:rsidRDefault="003C5492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t>Suspensão</w:t>
      </w:r>
      <w:proofErr w:type="spellEnd"/>
      <w:r>
        <w:t xml:space="preserve"> de </w:t>
      </w:r>
      <w:proofErr w:type="spellStart"/>
      <w:r>
        <w:t>bolsa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CNPq</w:t>
      </w:r>
      <w:proofErr w:type="spellEnd"/>
    </w:p>
    <w:p w:rsidR="003C5492" w:rsidRDefault="003C5492">
      <w:pPr>
        <w:pStyle w:val="Corpodetexto"/>
        <w:rPr>
          <w:rFonts w:ascii="Impact"/>
          <w:b/>
          <w:sz w:val="20"/>
        </w:rPr>
      </w:pPr>
    </w:p>
    <w:p w:rsidR="003C5492" w:rsidRDefault="003C5492">
      <w:pPr>
        <w:pStyle w:val="Corpodetexto"/>
        <w:rPr>
          <w:rFonts w:ascii="Impact"/>
          <w:b/>
          <w:sz w:val="20"/>
        </w:rPr>
      </w:pPr>
    </w:p>
    <w:p w:rsidR="003C5492" w:rsidRDefault="003C5492">
      <w:pPr>
        <w:pStyle w:val="Corpodetexto"/>
        <w:rPr>
          <w:rFonts w:ascii="Impact"/>
          <w:b/>
          <w:sz w:val="20"/>
        </w:rPr>
      </w:pPr>
    </w:p>
    <w:p w:rsidR="003C5492" w:rsidRDefault="003C5492">
      <w:pPr>
        <w:pStyle w:val="Corpodetexto"/>
        <w:rPr>
          <w:rFonts w:ascii="Impact"/>
          <w:b/>
          <w:sz w:val="20"/>
        </w:rPr>
      </w:pPr>
    </w:p>
    <w:p w:rsidR="003C5492" w:rsidRDefault="00BF3E71">
      <w:pPr>
        <w:pStyle w:val="Corpodetexto"/>
        <w:spacing w:before="8"/>
        <w:rPr>
          <w:rFonts w:ascii="Impact"/>
          <w:b/>
        </w:rPr>
      </w:pPr>
      <w:r>
        <w:pict>
          <v:line id="_x0000_s1040" style="position:absolute;z-index:-251659264;mso-wrap-distance-left:0;mso-wrap-distance-right:0;mso-position-horizontal-relative:page" from="130.5pt,12.5pt" to="528.75pt,12.5pt">
            <w10:wrap type="topAndBottom" anchorx="page"/>
          </v:line>
        </w:pict>
      </w:r>
    </w:p>
    <w:p w:rsidR="003C5492" w:rsidRDefault="003C5492">
      <w:pPr>
        <w:pStyle w:val="Corpodetexto"/>
        <w:rPr>
          <w:rFonts w:ascii="Impact"/>
          <w:b/>
          <w:sz w:val="32"/>
        </w:rPr>
      </w:pPr>
    </w:p>
    <w:p w:rsidR="003C5492" w:rsidRDefault="003C5492">
      <w:pPr>
        <w:pStyle w:val="Corpodetexto"/>
        <w:rPr>
          <w:rFonts w:ascii="Impact"/>
          <w:b/>
          <w:sz w:val="27"/>
        </w:rPr>
      </w:pPr>
    </w:p>
    <w:p w:rsidR="003C5492" w:rsidRDefault="00BF3E71">
      <w:pPr>
        <w:pStyle w:val="Corpodetexto"/>
        <w:spacing w:before="9"/>
        <w:rPr>
          <w:sz w:val="14"/>
        </w:rPr>
      </w:pPr>
      <w:r>
        <w:pict>
          <v:line id="_x0000_s1037" style="position:absolute;z-index:-251658240;mso-wrap-distance-left:0;mso-wrap-distance-right:0;mso-position-horizontal-relative:page" from="130.5pt,10.9pt" to="528.75pt,10.9pt">
            <w10:wrap type="topAndBottom" anchorx="page"/>
          </v:line>
        </w:pict>
      </w: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BF3E71">
      <w:pPr>
        <w:pStyle w:val="Corpodetexto"/>
        <w:spacing w:before="8"/>
        <w:rPr>
          <w:sz w:val="15"/>
        </w:rPr>
      </w:pPr>
      <w:r>
        <w:pict>
          <v:line id="_x0000_s1036" style="position:absolute;z-index:-251657216;mso-wrap-distance-left:0;mso-wrap-distance-right:0;mso-position-horizontal-relative:page" from="130.5pt,11.4pt" to="528.75pt,11.4pt">
            <w10:wrap type="topAndBottom" anchorx="page"/>
          </v:line>
        </w:pict>
      </w: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BF3E71">
      <w:pPr>
        <w:pStyle w:val="Corpodetexto"/>
        <w:spacing w:before="10"/>
        <w:rPr>
          <w:sz w:val="19"/>
        </w:rPr>
      </w:pPr>
      <w:r>
        <w:pict>
          <v:group id="_x0000_s1028" style="position:absolute;margin-left:130.5pt;margin-top:13.8pt;width:12.75pt;height:44.25pt;z-index:-251656192;mso-wrap-distance-left:0;mso-wrap-distance-right:0;mso-position-horizontal-relative:page" coordorigin="2610,276" coordsize="255,885">
            <v:line id="_x0000_s1035" style="position:absolute" from="2618,276" to="2618,531"/>
            <v:line id="_x0000_s1034" style="position:absolute" from="2618,591" to="2618,846"/>
            <v:line id="_x0000_s1033" style="position:absolute" from="2618,906" to="2618,1161"/>
            <v:line id="_x0000_s1032" style="position:absolute" from="2858,291" to="2858,531"/>
            <v:line id="_x0000_s1031" style="position:absolute" from="2625,283" to="2865,283"/>
            <v:line id="_x0000_s1030" style="position:absolute" from="2858,921" to="2858,1161"/>
            <v:line id="_x0000_s1029" style="position:absolute" from="2625,1153" to="2865,1153"/>
            <w10:wrap type="topAndBottom" anchorx="page"/>
          </v:group>
        </w:pict>
      </w: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3C5492">
      <w:pPr>
        <w:pStyle w:val="Corpodetexto"/>
        <w:rPr>
          <w:sz w:val="20"/>
        </w:rPr>
      </w:pPr>
    </w:p>
    <w:p w:rsidR="003C5492" w:rsidRDefault="00BF3E71">
      <w:pPr>
        <w:pStyle w:val="Corpodetexto"/>
        <w:spacing w:before="4"/>
        <w:rPr>
          <w:sz w:val="23"/>
        </w:rPr>
      </w:pPr>
      <w:r>
        <w:pict>
          <v:line id="_x0000_s1027" style="position:absolute;z-index:-251655168;mso-wrap-distance-left:0;mso-wrap-distance-right:0;mso-position-horizontal-relative:page" from="130.5pt,15.8pt" to="528.75pt,15.8pt">
            <w10:wrap type="topAndBottom" anchorx="page"/>
          </v:line>
        </w:pict>
      </w:r>
    </w:p>
    <w:p w:rsidR="003C5492" w:rsidRDefault="003C5492">
      <w:pPr>
        <w:pStyle w:val="Corpodetexto"/>
        <w:rPr>
          <w:sz w:val="20"/>
        </w:rPr>
      </w:pPr>
    </w:p>
    <w:p w:rsidR="003C5492" w:rsidRDefault="00BF3E71">
      <w:pPr>
        <w:pStyle w:val="Corpodetexto"/>
        <w:spacing w:before="5"/>
        <w:rPr>
          <w:sz w:val="14"/>
        </w:rPr>
      </w:pPr>
      <w:r>
        <w:pict>
          <v:line id="_x0000_s1026" style="position:absolute;z-index:-251654144;mso-wrap-distance-left:0;mso-wrap-distance-right:0;mso-position-horizontal-relative:page" from="130.5pt,10.65pt" to="528.75pt,10.65pt">
            <w10:wrap type="topAndBottom" anchorx="page"/>
          </v:line>
        </w:pict>
      </w:r>
    </w:p>
    <w:p w:rsidR="003C5492" w:rsidRDefault="003C5492">
      <w:pPr>
        <w:pStyle w:val="Corpodetexto"/>
        <w:rPr>
          <w:sz w:val="18"/>
        </w:rPr>
      </w:pPr>
    </w:p>
    <w:p w:rsidR="003C5492" w:rsidRDefault="003C5492">
      <w:pPr>
        <w:pStyle w:val="Corpodetexto"/>
        <w:rPr>
          <w:sz w:val="18"/>
        </w:rPr>
      </w:pPr>
    </w:p>
    <w:p w:rsidR="003C5492" w:rsidRDefault="003C5492">
      <w:pPr>
        <w:pStyle w:val="Corpodetexto"/>
        <w:spacing w:before="2"/>
        <w:rPr>
          <w:sz w:val="25"/>
        </w:rPr>
      </w:pPr>
    </w:p>
    <w:p w:rsidR="003C5492" w:rsidRDefault="003C5492">
      <w:pPr>
        <w:ind w:right="142"/>
        <w:jc w:val="right"/>
        <w:rPr>
          <w:b/>
          <w:sz w:val="13"/>
        </w:rPr>
      </w:pPr>
    </w:p>
    <w:sectPr w:rsidR="003C5492">
      <w:type w:val="continuous"/>
      <w:pgSz w:w="11920" w:h="16840"/>
      <w:pgMar w:top="520" w:right="7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rlito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Palatino Linotype"/>
    <w:charset w:val="00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C5492"/>
    <w:rsid w:val="003C5492"/>
    <w:rsid w:val="00B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7DE02BD5-D35C-48BB-9434-108D0270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150"/>
      <w:outlineLvl w:val="0"/>
    </w:pPr>
    <w:rPr>
      <w:rFonts w:ascii="Impact" w:eastAsia="Impact" w:hAnsi="Impact" w:cs="Impact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FormularioSuspensao.xls</dc:title>
  <dc:creator>ApoenaM</dc:creator>
  <cp:lastModifiedBy>User</cp:lastModifiedBy>
  <cp:revision>2</cp:revision>
  <dcterms:created xsi:type="dcterms:W3CDTF">2018-12-11T13:30:00Z</dcterms:created>
  <dcterms:modified xsi:type="dcterms:W3CDTF">2018-12-11T13:32:00Z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2002-08-26T00:00:00Z</vt:filetime>
  </property>
  <property fmtid="{D5CDD505-2E9C-101B-9397-08002B2CF9AE}" pid="3" name="Creator">
    <vt:lpwstr>Microsoft Excel - FormularioSuspensao.xls</vt:lpwstr>
  </property>
  <property fmtid="{D5CDD505-2E9C-101B-9397-08002B2CF9AE}" pid="4" name="LastSaved">
    <vt:filetime>2018-12-11T00:00:00Z</vt:filetime>
  </property>
</Properties>
</file>